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D6" w:rsidRDefault="002868D6">
      <w:r>
        <w:rPr>
          <w:noProof/>
        </w:rPr>
        <w:drawing>
          <wp:inline distT="0" distB="0" distL="0" distR="0">
            <wp:extent cx="6943725" cy="6915150"/>
            <wp:effectExtent l="0" t="0" r="9525" b="0"/>
            <wp:docPr id="1" name="Picture 1" descr="ex24F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24F_Pic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D6" w:rsidRDefault="002868D6" w:rsidP="002868D6">
      <w:r>
        <w:rPr>
          <w:b/>
          <w:bCs/>
          <w:u w:val="single"/>
        </w:rPr>
        <w:t>Conclusions</w:t>
      </w:r>
      <w:r>
        <w:rPr>
          <w:b/>
          <w:bCs/>
        </w:rPr>
        <w:t>:</w:t>
      </w:r>
      <w:r>
        <w:t xml:space="preserve"> </w:t>
      </w:r>
    </w:p>
    <w:p w:rsidR="002868D6" w:rsidRDefault="002868D6" w:rsidP="002868D6">
      <w:pPr>
        <w:pStyle w:val="Body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How many genes for a Dominant/Recessive trait does it take to code for mouth size? How many genes do the parents give for this Dominant/Recessive trait?</w:t>
      </w:r>
    </w:p>
    <w:p w:rsidR="002868D6" w:rsidRDefault="002868D6" w:rsidP="002868D6"/>
    <w:p w:rsidR="002868D6" w:rsidRDefault="002868D6" w:rsidP="002868D6">
      <w:pPr>
        <w:ind w:firstLine="720"/>
      </w:pPr>
      <w:r>
        <w:t>2) Define Genotype:</w:t>
      </w:r>
      <w:r>
        <w:tab/>
      </w:r>
      <w:r>
        <w:tab/>
      </w:r>
      <w:r>
        <w:tab/>
      </w:r>
      <w:r>
        <w:tab/>
      </w:r>
      <w:r>
        <w:tab/>
      </w:r>
      <w:r>
        <w:t>Define Phenotype:</w:t>
      </w:r>
      <w:r>
        <w:br/>
      </w:r>
    </w:p>
    <w:p w:rsidR="002868D6" w:rsidRDefault="002868D6" w:rsidP="002868D6">
      <w:pPr>
        <w:ind w:firstLine="720"/>
      </w:pPr>
      <w:r>
        <w:t>3) What percentage of the genotype does each parent give to the offspring?</w:t>
      </w:r>
    </w:p>
    <w:p w:rsidR="00C2333A" w:rsidRPr="002868D6" w:rsidRDefault="002868D6" w:rsidP="002868D6">
      <w:pPr>
        <w:ind w:firstLine="720"/>
      </w:pPr>
      <w:r>
        <w:t>4) What happens to the traits for incomplete dominance trait? Which gene is expressed?</w:t>
      </w:r>
      <w:bookmarkStart w:id="0" w:name="_GoBack"/>
      <w:bookmarkEnd w:id="0"/>
    </w:p>
    <w:sectPr w:rsidR="00C2333A" w:rsidRPr="002868D6" w:rsidSect="00286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D6"/>
    <w:rsid w:val="002868D6"/>
    <w:rsid w:val="00C2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49068-6978-4732-B58B-45672304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68D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868D6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1</cp:revision>
  <dcterms:created xsi:type="dcterms:W3CDTF">2015-02-05T15:35:00Z</dcterms:created>
  <dcterms:modified xsi:type="dcterms:W3CDTF">2015-02-05T15:38:00Z</dcterms:modified>
</cp:coreProperties>
</file>