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68" w:rsidRDefault="00CF3B68" w:rsidP="00CF3B68">
      <w:pPr>
        <w:rPr>
          <w:b/>
          <w:sz w:val="20"/>
          <w:szCs w:val="20"/>
        </w:rPr>
      </w:pPr>
    </w:p>
    <w:p w:rsidR="00CF3B68" w:rsidRDefault="00CF3B68" w:rsidP="00CF3B68">
      <w:pPr>
        <w:rPr>
          <w:b/>
          <w:sz w:val="20"/>
          <w:szCs w:val="20"/>
        </w:rPr>
      </w:pPr>
      <w:r>
        <w:rPr>
          <w:rFonts w:ascii="Tw Cen MT Condensed Extra Bold" w:hAnsi="Tw Cen MT Condensed Extra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5BE18" wp14:editId="095A69E0">
                <wp:simplePos x="0" y="0"/>
                <wp:positionH relativeFrom="column">
                  <wp:posOffset>4295775</wp:posOffset>
                </wp:positionH>
                <wp:positionV relativeFrom="paragraph">
                  <wp:posOffset>67310</wp:posOffset>
                </wp:positionV>
                <wp:extent cx="2190750" cy="438150"/>
                <wp:effectExtent l="0" t="3810" r="0" b="0"/>
                <wp:wrapNone/>
                <wp:docPr id="9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68" w:rsidRPr="00854B36" w:rsidRDefault="00CF3B68" w:rsidP="00CF3B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4B36">
                              <w:rPr>
                                <w:sz w:val="20"/>
                                <w:szCs w:val="20"/>
                              </w:rPr>
                              <w:t>Name____________________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854B3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CF3B68" w:rsidRPr="00854B36" w:rsidRDefault="00CF3B68" w:rsidP="00CF3B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4B36">
                              <w:rPr>
                                <w:sz w:val="20"/>
                                <w:szCs w:val="20"/>
                              </w:rPr>
                              <w:t>Period ____________ Date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854B3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5BE1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8.25pt;margin-top:5.3pt;width:17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" stroked="f">
                <v:textbox>
                  <w:txbxContent>
                    <w:p w:rsidR="00CF3B68" w:rsidRPr="00854B36" w:rsidRDefault="00CF3B68" w:rsidP="00CF3B68">
                      <w:pPr>
                        <w:rPr>
                          <w:sz w:val="20"/>
                          <w:szCs w:val="20"/>
                        </w:rPr>
                      </w:pPr>
                      <w:r w:rsidRPr="00854B36">
                        <w:rPr>
                          <w:sz w:val="20"/>
                          <w:szCs w:val="20"/>
                        </w:rPr>
                        <w:t>Name____________________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854B3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CF3B68" w:rsidRPr="00854B36" w:rsidRDefault="00CF3B68" w:rsidP="00CF3B68">
                      <w:pPr>
                        <w:rPr>
                          <w:sz w:val="20"/>
                          <w:szCs w:val="20"/>
                        </w:rPr>
                      </w:pPr>
                      <w:r w:rsidRPr="00854B36">
                        <w:rPr>
                          <w:sz w:val="20"/>
                          <w:szCs w:val="20"/>
                        </w:rPr>
                        <w:t>Period ____________ Date 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854B36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C9C70F7" wp14:editId="48A6B595">
            <wp:simplePos x="0" y="0"/>
            <wp:positionH relativeFrom="column">
              <wp:posOffset>-66675</wp:posOffset>
            </wp:positionH>
            <wp:positionV relativeFrom="paragraph">
              <wp:posOffset>30480</wp:posOffset>
            </wp:positionV>
            <wp:extent cx="676275" cy="6667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B68" w:rsidRDefault="00CF3B68" w:rsidP="00CF3B68">
      <w:pPr>
        <w:ind w:left="720" w:firstLine="720"/>
        <w:rPr>
          <w:rFonts w:ascii="Tw Cen MT Condensed Extra Bold" w:hAnsi="Tw Cen MT Condensed Extra Bold"/>
          <w:b/>
          <w:sz w:val="28"/>
          <w:szCs w:val="28"/>
        </w:rPr>
      </w:pPr>
    </w:p>
    <w:p w:rsidR="00CF3B68" w:rsidRPr="0045040B" w:rsidRDefault="00CF3B68" w:rsidP="00CF3B68">
      <w:pPr>
        <w:ind w:left="720" w:firstLine="720"/>
        <w:rPr>
          <w:rFonts w:ascii="Arial Narrow" w:hAnsi="Arial Narrow"/>
          <w:sz w:val="28"/>
          <w:szCs w:val="28"/>
        </w:rPr>
      </w:pPr>
      <w:proofErr w:type="spellStart"/>
      <w:r w:rsidRPr="0045040B">
        <w:rPr>
          <w:rFonts w:ascii="Arial Narrow" w:hAnsi="Arial Narrow"/>
          <w:b/>
          <w:sz w:val="28"/>
          <w:szCs w:val="28"/>
        </w:rPr>
        <w:t>Codominance</w:t>
      </w:r>
      <w:proofErr w:type="spellEnd"/>
      <w:r w:rsidRPr="0045040B">
        <w:rPr>
          <w:rFonts w:ascii="Arial Narrow" w:hAnsi="Arial Narrow"/>
          <w:b/>
          <w:sz w:val="28"/>
          <w:szCs w:val="28"/>
        </w:rPr>
        <w:t xml:space="preserve"> Worksheet (Blood types)</w:t>
      </w:r>
      <w:r w:rsidRPr="0045040B">
        <w:rPr>
          <w:rFonts w:ascii="Arial Narrow" w:hAnsi="Arial Narrow"/>
          <w:sz w:val="28"/>
          <w:szCs w:val="28"/>
        </w:rPr>
        <w:tab/>
      </w:r>
      <w:r w:rsidRPr="0045040B">
        <w:rPr>
          <w:rFonts w:ascii="Arial Narrow" w:hAnsi="Arial Narrow"/>
          <w:sz w:val="28"/>
          <w:szCs w:val="28"/>
        </w:rPr>
        <w:tab/>
      </w:r>
      <w:r w:rsidRPr="0045040B">
        <w:rPr>
          <w:rFonts w:ascii="Arial Narrow" w:hAnsi="Arial Narrow"/>
          <w:sz w:val="28"/>
          <w:szCs w:val="28"/>
        </w:rPr>
        <w:tab/>
        <w:t xml:space="preserve"> </w:t>
      </w:r>
    </w:p>
    <w:p w:rsidR="00CF3B68" w:rsidRDefault="00CF3B68" w:rsidP="00CF3B68">
      <w:pPr>
        <w:rPr>
          <w:sz w:val="20"/>
          <w:szCs w:val="20"/>
        </w:rPr>
      </w:pPr>
    </w:p>
    <w:p w:rsidR="00CF3B68" w:rsidRDefault="00CF3B68" w:rsidP="00CF3B68">
      <w:pPr>
        <w:rPr>
          <w:sz w:val="20"/>
          <w:szCs w:val="20"/>
        </w:rPr>
      </w:pPr>
    </w:p>
    <w:p w:rsidR="00CF3B68" w:rsidRDefault="00CF3B68" w:rsidP="00CF3B68">
      <w:pPr>
        <w:rPr>
          <w:sz w:val="20"/>
          <w:szCs w:val="20"/>
        </w:rPr>
      </w:pPr>
      <w:r w:rsidRPr="002350F9">
        <w:rPr>
          <w:sz w:val="20"/>
          <w:szCs w:val="20"/>
        </w:rPr>
        <w:t xml:space="preserve">Human blood types are determined by genes that follow the </w:t>
      </w:r>
      <w:r w:rsidRPr="00790668">
        <w:rPr>
          <w:b/>
          <w:sz w:val="20"/>
          <w:szCs w:val="20"/>
        </w:rPr>
        <w:t>CODOMINANCE</w:t>
      </w:r>
      <w:r w:rsidRPr="002350F9">
        <w:rPr>
          <w:sz w:val="20"/>
          <w:szCs w:val="20"/>
        </w:rPr>
        <w:t xml:space="preserve"> pattern of inheritance. </w:t>
      </w:r>
    </w:p>
    <w:p w:rsidR="00CF3B68" w:rsidRPr="002350F9" w:rsidRDefault="00CF3B68" w:rsidP="00CF3B68">
      <w:pPr>
        <w:rPr>
          <w:sz w:val="20"/>
          <w:szCs w:val="20"/>
        </w:rPr>
      </w:pPr>
      <w:r w:rsidRPr="002350F9">
        <w:rPr>
          <w:sz w:val="20"/>
          <w:szCs w:val="20"/>
        </w:rPr>
        <w:t>There are two dominant alleles (</w:t>
      </w:r>
      <w:r>
        <w:rPr>
          <w:sz w:val="20"/>
          <w:szCs w:val="20"/>
        </w:rPr>
        <w:t>A &amp; B) and one recessive allele (O</w:t>
      </w:r>
      <w:r w:rsidRPr="002350F9">
        <w:rPr>
          <w:sz w:val="20"/>
          <w:szCs w:val="20"/>
        </w:rPr>
        <w:t>).</w:t>
      </w:r>
      <w:r>
        <w:rPr>
          <w:sz w:val="20"/>
          <w:szCs w:val="20"/>
        </w:rPr>
        <w:t xml:space="preserve">  </w:t>
      </w:r>
    </w:p>
    <w:p w:rsidR="00CF3B68" w:rsidRPr="002350F9" w:rsidRDefault="00CF3B68" w:rsidP="00CF3B68">
      <w:pPr>
        <w:rPr>
          <w:sz w:val="20"/>
          <w:szCs w:val="20"/>
        </w:rPr>
      </w:pPr>
    </w:p>
    <w:tbl>
      <w:tblPr>
        <w:tblStyle w:val="TableGrid"/>
        <w:tblW w:w="8586" w:type="dxa"/>
        <w:tblInd w:w="900" w:type="dxa"/>
        <w:tblLook w:val="01E0" w:firstRow="1" w:lastRow="1" w:firstColumn="1" w:lastColumn="1" w:noHBand="0" w:noVBand="0"/>
      </w:tblPr>
      <w:tblGrid>
        <w:gridCol w:w="1382"/>
        <w:gridCol w:w="1226"/>
        <w:gridCol w:w="2938"/>
        <w:gridCol w:w="3040"/>
      </w:tblGrid>
      <w:tr w:rsidR="00CF3B68" w:rsidRPr="002350F9" w:rsidTr="00D0346C">
        <w:tc>
          <w:tcPr>
            <w:tcW w:w="1382" w:type="dxa"/>
            <w:shd w:val="clear" w:color="auto" w:fill="E7E6E6" w:themeFill="background2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Blood Type (Phenotype)</w:t>
            </w:r>
          </w:p>
        </w:tc>
        <w:tc>
          <w:tcPr>
            <w:tcW w:w="1226" w:type="dxa"/>
            <w:shd w:val="clear" w:color="auto" w:fill="E7E6E6" w:themeFill="background2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Genotype</w:t>
            </w:r>
          </w:p>
        </w:tc>
        <w:tc>
          <w:tcPr>
            <w:tcW w:w="2938" w:type="dxa"/>
            <w:shd w:val="clear" w:color="auto" w:fill="E7E6E6" w:themeFill="background2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Can donate blood to:</w:t>
            </w:r>
          </w:p>
        </w:tc>
        <w:tc>
          <w:tcPr>
            <w:tcW w:w="3040" w:type="dxa"/>
            <w:shd w:val="clear" w:color="auto" w:fill="E7E6E6" w:themeFill="background2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Can receive blood from:</w:t>
            </w:r>
          </w:p>
        </w:tc>
      </w:tr>
      <w:tr w:rsidR="00CF3B68" w:rsidRPr="002350F9" w:rsidTr="00D0346C">
        <w:tc>
          <w:tcPr>
            <w:tcW w:w="1382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</w:t>
            </w:r>
          </w:p>
        </w:tc>
        <w:tc>
          <w:tcPr>
            <w:tcW w:w="1226" w:type="dxa"/>
          </w:tcPr>
          <w:p w:rsidR="00CF3B68" w:rsidRPr="004C1483" w:rsidRDefault="00CF3B68" w:rsidP="00D0346C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CF3B68" w:rsidRPr="004C1483" w:rsidRDefault="00E7089B" w:rsidP="00D0346C">
            <w:pPr>
              <w:jc w:val="center"/>
              <w:rPr>
                <w:b/>
                <w:color w:val="FF0000"/>
                <w:sz w:val="22"/>
                <w:szCs w:val="20"/>
              </w:rPr>
            </w:pPr>
            <w:r w:rsidRPr="004C1483">
              <w:rPr>
                <w:b/>
                <w:color w:val="FF0000"/>
                <w:sz w:val="22"/>
                <w:szCs w:val="20"/>
              </w:rPr>
              <w:t>OO</w:t>
            </w:r>
          </w:p>
        </w:tc>
        <w:tc>
          <w:tcPr>
            <w:tcW w:w="2938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A,B,AB and O</w:t>
            </w: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(universal donor)</w:t>
            </w:r>
          </w:p>
        </w:tc>
        <w:tc>
          <w:tcPr>
            <w:tcW w:w="3040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</w:t>
            </w:r>
          </w:p>
        </w:tc>
      </w:tr>
      <w:tr w:rsidR="00CF3B68" w:rsidRPr="002350F9" w:rsidTr="00D0346C">
        <w:tc>
          <w:tcPr>
            <w:tcW w:w="1382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</w:t>
            </w:r>
          </w:p>
        </w:tc>
        <w:tc>
          <w:tcPr>
            <w:tcW w:w="1226" w:type="dxa"/>
          </w:tcPr>
          <w:p w:rsidR="00CF3B68" w:rsidRPr="004C1483" w:rsidRDefault="00CF3B68" w:rsidP="00D0346C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CF3B68" w:rsidRPr="004C1483" w:rsidRDefault="00E7089B" w:rsidP="00D0346C">
            <w:pPr>
              <w:jc w:val="center"/>
              <w:rPr>
                <w:b/>
                <w:color w:val="FF0000"/>
                <w:sz w:val="22"/>
                <w:szCs w:val="20"/>
              </w:rPr>
            </w:pPr>
            <w:r w:rsidRPr="004C1483">
              <w:rPr>
                <w:b/>
                <w:color w:val="FF0000"/>
                <w:sz w:val="22"/>
                <w:szCs w:val="20"/>
              </w:rPr>
              <w:t>AB</w:t>
            </w:r>
          </w:p>
        </w:tc>
        <w:tc>
          <w:tcPr>
            <w:tcW w:w="2938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</w:t>
            </w:r>
          </w:p>
        </w:tc>
        <w:tc>
          <w:tcPr>
            <w:tcW w:w="3040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Pr="00690206">
              <w:rPr>
                <w:sz w:val="20"/>
                <w:szCs w:val="20"/>
              </w:rPr>
              <w:t>,B,AB and O</w:t>
            </w: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(universal receiver)</w:t>
            </w:r>
          </w:p>
        </w:tc>
      </w:tr>
      <w:tr w:rsidR="00CF3B68" w:rsidRPr="002350F9" w:rsidTr="00D0346C">
        <w:tc>
          <w:tcPr>
            <w:tcW w:w="1382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</w:t>
            </w:r>
          </w:p>
        </w:tc>
        <w:tc>
          <w:tcPr>
            <w:tcW w:w="1226" w:type="dxa"/>
          </w:tcPr>
          <w:p w:rsidR="00CF3B68" w:rsidRPr="004C1483" w:rsidRDefault="00CF3B68" w:rsidP="00D0346C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CF3B68" w:rsidRPr="004C1483" w:rsidRDefault="00E7089B" w:rsidP="00D0346C">
            <w:pPr>
              <w:jc w:val="center"/>
              <w:rPr>
                <w:b/>
                <w:color w:val="FF0000"/>
                <w:sz w:val="22"/>
                <w:szCs w:val="20"/>
              </w:rPr>
            </w:pPr>
            <w:r w:rsidRPr="004C1483">
              <w:rPr>
                <w:b/>
                <w:color w:val="FF0000"/>
                <w:sz w:val="22"/>
                <w:szCs w:val="20"/>
              </w:rPr>
              <w:t>AA or AO</w:t>
            </w:r>
          </w:p>
        </w:tc>
        <w:tc>
          <w:tcPr>
            <w:tcW w:w="2938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AB, A</w:t>
            </w:r>
          </w:p>
        </w:tc>
        <w:tc>
          <w:tcPr>
            <w:tcW w:w="3040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O,A</w:t>
            </w: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</w:tc>
      </w:tr>
      <w:tr w:rsidR="00CF3B68" w:rsidRPr="002350F9" w:rsidTr="00D0346C">
        <w:tc>
          <w:tcPr>
            <w:tcW w:w="1382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B</w:t>
            </w:r>
          </w:p>
        </w:tc>
        <w:tc>
          <w:tcPr>
            <w:tcW w:w="1226" w:type="dxa"/>
          </w:tcPr>
          <w:p w:rsidR="00CF3B68" w:rsidRPr="004C1483" w:rsidRDefault="00CF3B68" w:rsidP="00D0346C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CF3B68" w:rsidRPr="004C1483" w:rsidRDefault="00E7089B" w:rsidP="00D0346C">
            <w:pPr>
              <w:jc w:val="center"/>
              <w:rPr>
                <w:b/>
                <w:color w:val="FF0000"/>
                <w:sz w:val="22"/>
                <w:szCs w:val="20"/>
              </w:rPr>
            </w:pPr>
            <w:r w:rsidRPr="004C1483">
              <w:rPr>
                <w:b/>
                <w:color w:val="FF0000"/>
                <w:sz w:val="22"/>
                <w:szCs w:val="20"/>
              </w:rPr>
              <w:t>BB or BO</w:t>
            </w:r>
          </w:p>
        </w:tc>
        <w:tc>
          <w:tcPr>
            <w:tcW w:w="2938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AB,B</w:t>
            </w:r>
          </w:p>
        </w:tc>
        <w:tc>
          <w:tcPr>
            <w:tcW w:w="3040" w:type="dxa"/>
          </w:tcPr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O,B</w:t>
            </w:r>
          </w:p>
          <w:p w:rsidR="00CF3B68" w:rsidRPr="00690206" w:rsidRDefault="00CF3B68" w:rsidP="00D034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3B68" w:rsidRPr="002350F9" w:rsidRDefault="00CF3B68" w:rsidP="00CF3B68">
      <w:pPr>
        <w:rPr>
          <w:sz w:val="20"/>
          <w:szCs w:val="20"/>
        </w:rPr>
      </w:pPr>
    </w:p>
    <w:p w:rsidR="00CF3B68" w:rsidRPr="002350F9" w:rsidRDefault="00CF3B68" w:rsidP="00CF3B68">
      <w:pPr>
        <w:numPr>
          <w:ilvl w:val="0"/>
          <w:numId w:val="1"/>
        </w:numPr>
        <w:tabs>
          <w:tab w:val="clear" w:pos="720"/>
          <w:tab w:val="num" w:pos="27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>Write the genotype for each person based on the description:</w:t>
      </w:r>
    </w:p>
    <w:p w:rsidR="00CF3B68" w:rsidRPr="002350F9" w:rsidRDefault="00CF3B68" w:rsidP="00CF3B68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Homozygous for the “B” allele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</w:t>
      </w:r>
      <w:r>
        <w:rPr>
          <w:sz w:val="20"/>
          <w:szCs w:val="20"/>
        </w:rPr>
        <w:t>___</w:t>
      </w:r>
      <w:r w:rsidRPr="002350F9">
        <w:rPr>
          <w:sz w:val="20"/>
          <w:szCs w:val="20"/>
        </w:rPr>
        <w:t>____</w:t>
      </w:r>
    </w:p>
    <w:p w:rsidR="00CF3B68" w:rsidRPr="002350F9" w:rsidRDefault="00CF3B68" w:rsidP="00CF3B68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Heterozygous for the “A” allele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</w:t>
      </w:r>
      <w:r>
        <w:rPr>
          <w:sz w:val="20"/>
          <w:szCs w:val="20"/>
        </w:rPr>
        <w:t>___</w:t>
      </w:r>
      <w:r w:rsidRPr="002350F9">
        <w:rPr>
          <w:sz w:val="20"/>
          <w:szCs w:val="20"/>
        </w:rPr>
        <w:t>__</w:t>
      </w:r>
    </w:p>
    <w:p w:rsidR="00CF3B68" w:rsidRPr="002350F9" w:rsidRDefault="00CF3B68" w:rsidP="00CF3B68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Type O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______</w:t>
      </w:r>
      <w:r>
        <w:rPr>
          <w:sz w:val="20"/>
          <w:szCs w:val="20"/>
        </w:rPr>
        <w:t>___</w:t>
      </w:r>
    </w:p>
    <w:p w:rsidR="00CF3B68" w:rsidRPr="002350F9" w:rsidRDefault="00CF3B68" w:rsidP="00CF3B68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Type “A” and had a type “O” parent</w:t>
      </w:r>
      <w:r w:rsidRPr="002350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50F9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</w:p>
    <w:p w:rsidR="00CF3B68" w:rsidRPr="002350F9" w:rsidRDefault="00CF3B68" w:rsidP="00CF3B68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Type “AB”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50F9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</w:p>
    <w:p w:rsidR="00CF3B68" w:rsidRPr="002350F9" w:rsidRDefault="00CF3B68" w:rsidP="00CF3B68">
      <w:pPr>
        <w:numPr>
          <w:ilvl w:val="1"/>
          <w:numId w:val="1"/>
        </w:numPr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0E6BA" wp14:editId="57F03FFE">
                <wp:simplePos x="0" y="0"/>
                <wp:positionH relativeFrom="column">
                  <wp:posOffset>5619750</wp:posOffset>
                </wp:positionH>
                <wp:positionV relativeFrom="paragraph">
                  <wp:posOffset>86360</wp:posOffset>
                </wp:positionV>
                <wp:extent cx="962025" cy="1033780"/>
                <wp:effectExtent l="0" t="0" r="0" b="444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</w:tbl>
                          <w:p w:rsidR="00CF3B68" w:rsidRDefault="00CF3B68" w:rsidP="00CF3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0E6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2.5pt;margin-top:6.8pt;width:75.7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mVOQIAAEEEAAAOAAAAZHJzL2Uyb0RvYy54bWysU9tu2zAMfR+wfxD0nvhS52IjTtEkyDCg&#10;uwDtPkCR5Qtmi5qkxO6G/fsoOUmD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</w:tbl>
                    <w:p w:rsidR="00CF3B68" w:rsidRDefault="00CF3B68" w:rsidP="00CF3B68"/>
                  </w:txbxContent>
                </v:textbox>
              </v:shape>
            </w:pict>
          </mc:Fallback>
        </mc:AlternateContent>
      </w:r>
      <w:r w:rsidRPr="002350F9">
        <w:rPr>
          <w:sz w:val="20"/>
          <w:szCs w:val="20"/>
        </w:rPr>
        <w:t>Blood can be donated to anybody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______</w:t>
      </w:r>
      <w:r>
        <w:rPr>
          <w:sz w:val="20"/>
          <w:szCs w:val="20"/>
        </w:rPr>
        <w:t>___</w:t>
      </w:r>
    </w:p>
    <w:p w:rsidR="00CF3B68" w:rsidRPr="002350F9" w:rsidRDefault="00CF3B68" w:rsidP="00CF3B68">
      <w:pPr>
        <w:numPr>
          <w:ilvl w:val="1"/>
          <w:numId w:val="1"/>
        </w:numPr>
        <w:rPr>
          <w:sz w:val="20"/>
          <w:szCs w:val="20"/>
        </w:rPr>
      </w:pPr>
      <w:r w:rsidRPr="002350F9">
        <w:rPr>
          <w:sz w:val="20"/>
          <w:szCs w:val="20"/>
        </w:rPr>
        <w:t>Can only get blood from a type “O” donor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______</w:t>
      </w:r>
      <w:r>
        <w:rPr>
          <w:sz w:val="20"/>
          <w:szCs w:val="20"/>
        </w:rPr>
        <w:t>___</w:t>
      </w:r>
    </w:p>
    <w:p w:rsidR="00CF3B68" w:rsidRPr="002350F9" w:rsidRDefault="00CF3B68" w:rsidP="00CF3B68">
      <w:pPr>
        <w:ind w:left="1080"/>
        <w:rPr>
          <w:sz w:val="20"/>
          <w:szCs w:val="20"/>
        </w:rPr>
      </w:pPr>
    </w:p>
    <w:p w:rsidR="00CF3B68" w:rsidRDefault="00CF3B68" w:rsidP="00CF3B68">
      <w:pPr>
        <w:numPr>
          <w:ilvl w:val="0"/>
          <w:numId w:val="1"/>
        </w:numPr>
        <w:tabs>
          <w:tab w:val="clear" w:pos="720"/>
          <w:tab w:val="left" w:pos="360"/>
          <w:tab w:val="num" w:pos="45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 xml:space="preserve">Pretend that Brad Pitt is homozygous for the type B allele, and Angelina Jolie is type “O.” </w:t>
      </w:r>
    </w:p>
    <w:p w:rsidR="00CF3B68" w:rsidRDefault="00CF3B68" w:rsidP="00CF3B68">
      <w:pPr>
        <w:ind w:left="360"/>
        <w:rPr>
          <w:i/>
          <w:sz w:val="20"/>
          <w:szCs w:val="20"/>
        </w:rPr>
      </w:pPr>
      <w:r w:rsidRPr="002350F9">
        <w:rPr>
          <w:b/>
          <w:sz w:val="20"/>
          <w:szCs w:val="20"/>
        </w:rPr>
        <w:t>What are all the possible blood types of their baby?</w:t>
      </w:r>
      <w:r>
        <w:rPr>
          <w:b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(Do the </w:t>
      </w:r>
      <w:proofErr w:type="spellStart"/>
      <w:r>
        <w:rPr>
          <w:i/>
          <w:sz w:val="20"/>
          <w:szCs w:val="20"/>
        </w:rPr>
        <w:t>punnett</w:t>
      </w:r>
      <w:proofErr w:type="spellEnd"/>
      <w:r>
        <w:rPr>
          <w:i/>
          <w:sz w:val="20"/>
          <w:szCs w:val="20"/>
        </w:rPr>
        <w:t xml:space="preserve"> square)</w:t>
      </w:r>
    </w:p>
    <w:p w:rsidR="00CF3B68" w:rsidRDefault="00CF3B68" w:rsidP="00CF3B68">
      <w:pPr>
        <w:rPr>
          <w:i/>
          <w:sz w:val="20"/>
          <w:szCs w:val="20"/>
        </w:rPr>
      </w:pPr>
    </w:p>
    <w:p w:rsidR="00CF3B68" w:rsidRDefault="00CF3B68" w:rsidP="00CF3B68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</w:t>
      </w:r>
    </w:p>
    <w:p w:rsidR="00CF3B68" w:rsidRDefault="00CF3B68" w:rsidP="00CF3B68">
      <w:pPr>
        <w:ind w:left="720"/>
        <w:rPr>
          <w:i/>
          <w:sz w:val="20"/>
          <w:szCs w:val="20"/>
        </w:rPr>
      </w:pPr>
    </w:p>
    <w:p w:rsidR="00CF3B68" w:rsidRPr="002350F9" w:rsidRDefault="00CF3B68" w:rsidP="00CF3B6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C59F" wp14:editId="75513023">
                <wp:simplePos x="0" y="0"/>
                <wp:positionH relativeFrom="column">
                  <wp:posOffset>5619750</wp:posOffset>
                </wp:positionH>
                <wp:positionV relativeFrom="paragraph">
                  <wp:posOffset>40005</wp:posOffset>
                </wp:positionV>
                <wp:extent cx="962025" cy="954405"/>
                <wp:effectExtent l="0" t="0" r="0" b="0"/>
                <wp:wrapNone/>
                <wp:docPr id="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</w:tbl>
                          <w:p w:rsidR="00CF3B68" w:rsidRDefault="00CF3B68" w:rsidP="00CF3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C59F" id="Text Box 3" o:spid="_x0000_s1028" type="#_x0000_t202" style="position:absolute;margin-left:442.5pt;margin-top:3.15pt;width:75.7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</w:tbl>
                    <w:p w:rsidR="00CF3B68" w:rsidRDefault="00CF3B68" w:rsidP="00CF3B68"/>
                  </w:txbxContent>
                </v:textbox>
              </v:shape>
            </w:pict>
          </mc:Fallback>
        </mc:AlternateContent>
      </w:r>
    </w:p>
    <w:p w:rsidR="00CF3B68" w:rsidRDefault="00CF3B68" w:rsidP="00CF3B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Complete the </w:t>
      </w:r>
      <w:proofErr w:type="spellStart"/>
      <w:r>
        <w:rPr>
          <w:sz w:val="20"/>
          <w:szCs w:val="20"/>
        </w:rPr>
        <w:t>p</w:t>
      </w:r>
      <w:r w:rsidRPr="002350F9">
        <w:rPr>
          <w:sz w:val="20"/>
          <w:szCs w:val="20"/>
        </w:rPr>
        <w:t>unnett</w:t>
      </w:r>
      <w:proofErr w:type="spellEnd"/>
      <w:r w:rsidRPr="002350F9">
        <w:rPr>
          <w:sz w:val="20"/>
          <w:szCs w:val="20"/>
        </w:rPr>
        <w:t xml:space="preserve"> square showing all the possible blood types for the offspring produced </w:t>
      </w:r>
    </w:p>
    <w:p w:rsidR="00CF3B68" w:rsidRPr="002350F9" w:rsidRDefault="00CF3B68" w:rsidP="00CF3B68">
      <w:pPr>
        <w:tabs>
          <w:tab w:val="num" w:pos="360"/>
        </w:tabs>
        <w:ind w:left="360"/>
        <w:rPr>
          <w:sz w:val="20"/>
          <w:szCs w:val="20"/>
        </w:rPr>
      </w:pPr>
      <w:proofErr w:type="gramStart"/>
      <w:r w:rsidRPr="002350F9">
        <w:rPr>
          <w:sz w:val="20"/>
          <w:szCs w:val="20"/>
        </w:rPr>
        <w:t>by</w:t>
      </w:r>
      <w:proofErr w:type="gramEnd"/>
      <w:r w:rsidRPr="002350F9">
        <w:rPr>
          <w:sz w:val="20"/>
          <w:szCs w:val="20"/>
        </w:rPr>
        <w:t xml:space="preserve"> a type “O” mother and an a Type “AB” father</w:t>
      </w:r>
      <w:r>
        <w:rPr>
          <w:sz w:val="20"/>
          <w:szCs w:val="20"/>
        </w:rPr>
        <w:t xml:space="preserve">.  </w:t>
      </w:r>
      <w:r w:rsidRPr="00380B20">
        <w:rPr>
          <w:b/>
          <w:sz w:val="20"/>
          <w:szCs w:val="20"/>
        </w:rPr>
        <w:t>What are percentages of each</w:t>
      </w:r>
      <w:r>
        <w:rPr>
          <w:b/>
          <w:sz w:val="20"/>
          <w:szCs w:val="20"/>
        </w:rPr>
        <w:t xml:space="preserve"> offspring</w:t>
      </w:r>
      <w:r w:rsidRPr="00380B20">
        <w:rPr>
          <w:b/>
          <w:sz w:val="20"/>
          <w:szCs w:val="20"/>
        </w:rPr>
        <w:t>?</w:t>
      </w:r>
    </w:p>
    <w:p w:rsidR="00CF3B68" w:rsidRPr="002350F9" w:rsidRDefault="00CF3B68" w:rsidP="00CF3B68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F3B68" w:rsidRDefault="00CF3B68" w:rsidP="00CF3B68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</w:t>
      </w:r>
    </w:p>
    <w:p w:rsidR="00CF3B68" w:rsidRPr="002350F9" w:rsidRDefault="00CF3B68" w:rsidP="00CF3B68">
      <w:pPr>
        <w:ind w:left="360"/>
        <w:rPr>
          <w:sz w:val="20"/>
          <w:szCs w:val="20"/>
        </w:rPr>
      </w:pPr>
    </w:p>
    <w:p w:rsidR="00CF3B68" w:rsidRPr="002350F9" w:rsidRDefault="00CF3B68" w:rsidP="00CF3B68">
      <w:pPr>
        <w:ind w:left="360"/>
        <w:rPr>
          <w:sz w:val="20"/>
          <w:szCs w:val="20"/>
        </w:rPr>
      </w:pPr>
    </w:p>
    <w:p w:rsidR="00CF3B68" w:rsidRDefault="00CF3B68" w:rsidP="00CF3B68">
      <w:pPr>
        <w:numPr>
          <w:ilvl w:val="0"/>
          <w:numId w:val="1"/>
        </w:numPr>
        <w:tabs>
          <w:tab w:val="clear" w:pos="720"/>
          <w:tab w:val="num" w:pos="360"/>
        </w:tabs>
        <w:ind w:left="360" w:right="5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0A494" wp14:editId="01A690F8">
                <wp:simplePos x="0" y="0"/>
                <wp:positionH relativeFrom="column">
                  <wp:posOffset>5619750</wp:posOffset>
                </wp:positionH>
                <wp:positionV relativeFrom="paragraph">
                  <wp:posOffset>165735</wp:posOffset>
                </wp:positionV>
                <wp:extent cx="962025" cy="963930"/>
                <wp:effectExtent l="0" t="3175" r="0" b="4445"/>
                <wp:wrapNone/>
                <wp:docPr id="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</w:tbl>
                          <w:p w:rsidR="00CF3B68" w:rsidRDefault="00CF3B68" w:rsidP="00CF3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A494" id="Text Box 5" o:spid="_x0000_s1029" type="#_x0000_t202" style="position:absolute;left:0;text-align:left;margin-left:442.5pt;margin-top:13.05pt;width:75.75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</w:tbl>
                    <w:p w:rsidR="00CF3B68" w:rsidRDefault="00CF3B68" w:rsidP="00CF3B68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Essy</w:t>
      </w:r>
      <w:proofErr w:type="spellEnd"/>
      <w:r>
        <w:rPr>
          <w:sz w:val="20"/>
          <w:szCs w:val="20"/>
        </w:rPr>
        <w:t xml:space="preserve"> is type “A” and Mr. </w:t>
      </w:r>
      <w:proofErr w:type="spellStart"/>
      <w:r>
        <w:rPr>
          <w:sz w:val="20"/>
          <w:szCs w:val="20"/>
        </w:rPr>
        <w:t>Essy</w:t>
      </w:r>
      <w:proofErr w:type="spellEnd"/>
      <w:r w:rsidRPr="002350F9">
        <w:rPr>
          <w:sz w:val="20"/>
          <w:szCs w:val="20"/>
        </w:rPr>
        <w:t xml:space="preserve"> is type “O.” They have three children named Matthew, Mark, and Luke. Mark is type “O,” Matthew is type “A,” and Luke is type “AB.” Based on this information:</w:t>
      </w:r>
    </w:p>
    <w:p w:rsidR="00CF3B68" w:rsidRPr="002350F9" w:rsidRDefault="00CF3B68" w:rsidP="00CF3B68">
      <w:pPr>
        <w:numPr>
          <w:ilvl w:val="1"/>
          <w:numId w:val="1"/>
        </w:numPr>
        <w:tabs>
          <w:tab w:val="clear" w:pos="1440"/>
          <w:tab w:val="num" w:pos="63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Essy</w:t>
      </w:r>
      <w:proofErr w:type="spellEnd"/>
      <w:r w:rsidRPr="002350F9">
        <w:rPr>
          <w:sz w:val="20"/>
          <w:szCs w:val="20"/>
        </w:rPr>
        <w:t xml:space="preserve"> must have the genotype ______ </w:t>
      </w:r>
    </w:p>
    <w:p w:rsidR="00CF3B68" w:rsidRPr="002350F9" w:rsidRDefault="00CF3B68" w:rsidP="00CF3B68">
      <w:pPr>
        <w:numPr>
          <w:ilvl w:val="1"/>
          <w:numId w:val="1"/>
        </w:numPr>
        <w:tabs>
          <w:tab w:val="clear" w:pos="1440"/>
          <w:tab w:val="num" w:pos="63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Essy</w:t>
      </w:r>
      <w:proofErr w:type="spellEnd"/>
      <w:r w:rsidRPr="002350F9">
        <w:rPr>
          <w:sz w:val="20"/>
          <w:szCs w:val="20"/>
        </w:rPr>
        <w:t xml:space="preserve"> must have the genotype ______ because ___________ has blood type ______</w:t>
      </w:r>
    </w:p>
    <w:p w:rsidR="00CF3B68" w:rsidRPr="002350F9" w:rsidRDefault="00CF3B68" w:rsidP="00CF3B68">
      <w:pPr>
        <w:numPr>
          <w:ilvl w:val="1"/>
          <w:numId w:val="1"/>
        </w:numPr>
        <w:tabs>
          <w:tab w:val="clear" w:pos="1440"/>
          <w:tab w:val="num" w:pos="63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Luke cannot be the child of these parents because neither parent has the allele _____.</w:t>
      </w:r>
    </w:p>
    <w:p w:rsidR="00CF3B68" w:rsidRPr="002350F9" w:rsidRDefault="00CF3B68" w:rsidP="00CF3B68">
      <w:pPr>
        <w:rPr>
          <w:sz w:val="20"/>
          <w:szCs w:val="20"/>
        </w:rPr>
      </w:pPr>
    </w:p>
    <w:p w:rsidR="00CF3B68" w:rsidRDefault="00CF3B68" w:rsidP="00CF3B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 xml:space="preserve">Two parents think their baby was switched at the hospital. Its 1968, so DNA fingerprinting technology </w:t>
      </w:r>
      <w:r>
        <w:rPr>
          <w:sz w:val="20"/>
          <w:szCs w:val="20"/>
        </w:rPr>
        <w:t xml:space="preserve">                                      </w:t>
      </w:r>
      <w:r w:rsidRPr="002350F9">
        <w:rPr>
          <w:sz w:val="20"/>
          <w:szCs w:val="20"/>
        </w:rPr>
        <w:t xml:space="preserve">does not exist yet.  The mother has blood type “O,” the father has blood type “AB,” </w:t>
      </w:r>
    </w:p>
    <w:p w:rsidR="00CF3B68" w:rsidRPr="002350F9" w:rsidRDefault="00CF3B68" w:rsidP="00CF3B68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42D58" wp14:editId="171C6C1A">
                <wp:simplePos x="0" y="0"/>
                <wp:positionH relativeFrom="column">
                  <wp:posOffset>5619750</wp:posOffset>
                </wp:positionH>
                <wp:positionV relativeFrom="paragraph">
                  <wp:posOffset>100965</wp:posOffset>
                </wp:positionV>
                <wp:extent cx="962025" cy="1033780"/>
                <wp:effectExtent l="0" t="1905" r="0" b="2540"/>
                <wp:wrapNone/>
                <wp:docPr id="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</w:tbl>
                          <w:p w:rsidR="00CF3B68" w:rsidRDefault="00CF3B68" w:rsidP="00CF3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42D58" id="Text Box 6" o:spid="_x0000_s1030" type="#_x0000_t202" style="position:absolute;left:0;text-align:left;margin-left:442.5pt;margin-top:7.95pt;width:75.75pt;height:8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H4OgIAAEE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</w:tbl>
                    <w:p w:rsidR="00CF3B68" w:rsidRDefault="00CF3B68" w:rsidP="00CF3B68"/>
                  </w:txbxContent>
                </v:textbox>
              </v:shape>
            </w:pict>
          </mc:Fallback>
        </mc:AlternateContent>
      </w:r>
      <w:proofErr w:type="gramStart"/>
      <w:r w:rsidRPr="002350F9">
        <w:rPr>
          <w:sz w:val="20"/>
          <w:szCs w:val="20"/>
        </w:rPr>
        <w:t>and</w:t>
      </w:r>
      <w:proofErr w:type="gramEnd"/>
      <w:r w:rsidRPr="002350F9">
        <w:rPr>
          <w:sz w:val="20"/>
          <w:szCs w:val="20"/>
        </w:rPr>
        <w:t xml:space="preserve"> the baby has blood type “B.”</w:t>
      </w:r>
    </w:p>
    <w:p w:rsidR="00CF3B68" w:rsidRPr="002350F9" w:rsidRDefault="00CF3B68" w:rsidP="00CF3B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Mother’s genotype: _______</w:t>
      </w:r>
    </w:p>
    <w:p w:rsidR="00CF3B68" w:rsidRPr="002350F9" w:rsidRDefault="00CF3B68" w:rsidP="00CF3B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Father’s genotype: _______</w:t>
      </w:r>
    </w:p>
    <w:p w:rsidR="00CF3B68" w:rsidRPr="002350F9" w:rsidRDefault="00CF3B68" w:rsidP="00CF3B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Baby’s genotype:  ______ or ________</w:t>
      </w:r>
    </w:p>
    <w:p w:rsidR="00CF3B68" w:rsidRDefault="00CF3B68" w:rsidP="00CF3B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Punnett square showing all possible genotypes for children produced by this coup</w:t>
      </w:r>
      <w:r>
        <w:rPr>
          <w:sz w:val="20"/>
          <w:szCs w:val="20"/>
        </w:rPr>
        <w:t>le.</w:t>
      </w:r>
    </w:p>
    <w:p w:rsidR="00CF3B68" w:rsidRPr="00790668" w:rsidRDefault="00CF3B68" w:rsidP="00CF3B6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Was the baby switched?  _______________________</w:t>
      </w:r>
    </w:p>
    <w:p w:rsidR="00CF3B68" w:rsidRPr="002350F9" w:rsidRDefault="00CF3B68" w:rsidP="00CF3B68">
      <w:pPr>
        <w:ind w:left="1080"/>
        <w:rPr>
          <w:sz w:val="20"/>
          <w:szCs w:val="20"/>
        </w:rPr>
      </w:pPr>
    </w:p>
    <w:p w:rsidR="00CF3B68" w:rsidRPr="002350F9" w:rsidRDefault="00CF3B68" w:rsidP="00CF3B68">
      <w:pPr>
        <w:ind w:left="1080"/>
        <w:rPr>
          <w:sz w:val="20"/>
          <w:szCs w:val="20"/>
        </w:rPr>
      </w:pPr>
    </w:p>
    <w:p w:rsidR="00CF3B68" w:rsidRDefault="00CF3B68" w:rsidP="00CF3B68">
      <w:pPr>
        <w:ind w:left="1080"/>
        <w:rPr>
          <w:sz w:val="20"/>
          <w:szCs w:val="20"/>
        </w:rPr>
      </w:pPr>
    </w:p>
    <w:p w:rsidR="00CF3B68" w:rsidRDefault="00CF3B68" w:rsidP="00CF3B68">
      <w:pPr>
        <w:rPr>
          <w:sz w:val="20"/>
          <w:szCs w:val="20"/>
        </w:rPr>
      </w:pPr>
    </w:p>
    <w:p w:rsidR="00CF3B68" w:rsidRPr="002350F9" w:rsidRDefault="00CF3B68" w:rsidP="00CF3B68">
      <w:pPr>
        <w:ind w:left="1080"/>
        <w:rPr>
          <w:sz w:val="20"/>
          <w:szCs w:val="20"/>
        </w:rPr>
      </w:pPr>
    </w:p>
    <w:p w:rsidR="00CF3B68" w:rsidRDefault="00CF3B68" w:rsidP="00CF3B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BEC73" wp14:editId="1F5ACACD">
                <wp:simplePos x="0" y="0"/>
                <wp:positionH relativeFrom="column">
                  <wp:posOffset>5457825</wp:posOffset>
                </wp:positionH>
                <wp:positionV relativeFrom="paragraph">
                  <wp:posOffset>260350</wp:posOffset>
                </wp:positionV>
                <wp:extent cx="962025" cy="1033780"/>
                <wp:effectExtent l="0" t="0" r="0" b="4445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</w:tbl>
                          <w:p w:rsidR="00CF3B68" w:rsidRDefault="00CF3B68" w:rsidP="00CF3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EC73" id="Text Box 7" o:spid="_x0000_s1031" type="#_x0000_t202" style="position:absolute;left:0;text-align:left;margin-left:429.75pt;margin-top:20.5pt;width:75.7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vUOw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  <w:tr w:rsidR="00CF3B68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  <w:tc>
                          <w:tcPr>
                            <w:tcW w:w="601" w:type="dxa"/>
                          </w:tcPr>
                          <w:p w:rsidR="00CF3B68" w:rsidRDefault="00CF3B68"/>
                        </w:tc>
                      </w:tr>
                    </w:tbl>
                    <w:p w:rsidR="00CF3B68" w:rsidRDefault="00CF3B68" w:rsidP="00CF3B68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Two other parents think </w:t>
      </w:r>
      <w:r w:rsidRPr="002350F9">
        <w:rPr>
          <w:sz w:val="20"/>
          <w:szCs w:val="20"/>
        </w:rPr>
        <w:t>their baby wa</w:t>
      </w:r>
      <w:r>
        <w:rPr>
          <w:sz w:val="20"/>
          <w:szCs w:val="20"/>
        </w:rPr>
        <w:t xml:space="preserve">s switched at the hospital. Amy the mother has blood type “A,” Linville the </w:t>
      </w:r>
      <w:r w:rsidRPr="002350F9">
        <w:rPr>
          <w:sz w:val="20"/>
          <w:szCs w:val="20"/>
        </w:rPr>
        <w:t>fa</w:t>
      </w:r>
      <w:r>
        <w:rPr>
          <w:sz w:val="20"/>
          <w:szCs w:val="20"/>
        </w:rPr>
        <w:t>ther has blood type “B,” and</w:t>
      </w:r>
      <w:r w:rsidRPr="002350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Priscilla the </w:t>
      </w:r>
      <w:r w:rsidRPr="002350F9">
        <w:rPr>
          <w:sz w:val="20"/>
          <w:szCs w:val="20"/>
        </w:rPr>
        <w:t>baby has blood type “AB.”</w:t>
      </w:r>
    </w:p>
    <w:p w:rsidR="00CF3B68" w:rsidRPr="002350F9" w:rsidRDefault="00CF3B68" w:rsidP="00CF3B68">
      <w:pPr>
        <w:ind w:left="360"/>
        <w:rPr>
          <w:sz w:val="20"/>
          <w:szCs w:val="20"/>
        </w:rPr>
      </w:pPr>
    </w:p>
    <w:p w:rsidR="00CF3B68" w:rsidRDefault="00CF3B68" w:rsidP="00CF3B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Mother’s genotype: _______ or ________</w:t>
      </w:r>
    </w:p>
    <w:p w:rsidR="00CF3B68" w:rsidRPr="002350F9" w:rsidRDefault="00CF3B68" w:rsidP="00CF3B68">
      <w:pPr>
        <w:tabs>
          <w:tab w:val="num" w:pos="1440"/>
        </w:tabs>
        <w:ind w:left="720"/>
        <w:rPr>
          <w:sz w:val="20"/>
          <w:szCs w:val="20"/>
        </w:rPr>
      </w:pPr>
    </w:p>
    <w:p w:rsidR="00CF3B68" w:rsidRDefault="00CF3B68" w:rsidP="00CF3B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Father’s genotype: _______ or ________</w:t>
      </w:r>
    </w:p>
    <w:p w:rsidR="00CF3B68" w:rsidRPr="002350F9" w:rsidRDefault="00CF3B68" w:rsidP="00CF3B68">
      <w:pPr>
        <w:tabs>
          <w:tab w:val="num" w:pos="1440"/>
        </w:tabs>
        <w:ind w:left="720"/>
        <w:rPr>
          <w:sz w:val="20"/>
          <w:szCs w:val="20"/>
        </w:rPr>
      </w:pPr>
    </w:p>
    <w:p w:rsidR="00CF3B68" w:rsidRDefault="00CF3B68" w:rsidP="00CF3B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 xml:space="preserve">Baby’s genotype:  ______ </w:t>
      </w:r>
    </w:p>
    <w:p w:rsidR="00CF3B68" w:rsidRPr="002350F9" w:rsidRDefault="00CF3B68" w:rsidP="00CF3B68">
      <w:pPr>
        <w:tabs>
          <w:tab w:val="num" w:pos="1440"/>
        </w:tabs>
        <w:ind w:left="720"/>
        <w:rPr>
          <w:sz w:val="20"/>
          <w:szCs w:val="20"/>
        </w:rPr>
      </w:pPr>
    </w:p>
    <w:p w:rsidR="00CF3B68" w:rsidRDefault="00CF3B68" w:rsidP="00CF3B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 w:rsidRPr="002350F9">
        <w:rPr>
          <w:sz w:val="20"/>
          <w:szCs w:val="20"/>
        </w:rPr>
        <w:t>Punnett square that shows the b</w:t>
      </w:r>
      <w:r>
        <w:rPr>
          <w:sz w:val="20"/>
          <w:szCs w:val="20"/>
        </w:rPr>
        <w:t>aby’s genotype as a possibility</w:t>
      </w:r>
    </w:p>
    <w:p w:rsidR="00CF3B68" w:rsidRDefault="00CF3B68" w:rsidP="00CF3B68">
      <w:pPr>
        <w:tabs>
          <w:tab w:val="num" w:pos="1440"/>
        </w:tabs>
        <w:ind w:left="720"/>
        <w:rPr>
          <w:sz w:val="20"/>
          <w:szCs w:val="20"/>
        </w:rPr>
      </w:pPr>
    </w:p>
    <w:p w:rsidR="00CF3B68" w:rsidRPr="002350F9" w:rsidRDefault="00CF3B68" w:rsidP="00CF3B68">
      <w:pPr>
        <w:numPr>
          <w:ilvl w:val="1"/>
          <w:numId w:val="1"/>
        </w:numPr>
        <w:tabs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Could the baby actually be theirs?  _________________________</w:t>
      </w:r>
    </w:p>
    <w:p w:rsidR="00CF3B68" w:rsidRPr="002350F9" w:rsidRDefault="00CF3B68" w:rsidP="00CF3B68">
      <w:pPr>
        <w:tabs>
          <w:tab w:val="num" w:pos="360"/>
        </w:tabs>
        <w:ind w:left="360"/>
        <w:rPr>
          <w:sz w:val="20"/>
          <w:szCs w:val="20"/>
        </w:rPr>
      </w:pPr>
    </w:p>
    <w:p w:rsidR="00CF3B68" w:rsidRPr="002350F9" w:rsidRDefault="00CF3B68" w:rsidP="00CF3B68">
      <w:pPr>
        <w:tabs>
          <w:tab w:val="num" w:pos="360"/>
        </w:tabs>
        <w:ind w:left="360"/>
        <w:rPr>
          <w:sz w:val="20"/>
          <w:szCs w:val="20"/>
        </w:rPr>
      </w:pPr>
    </w:p>
    <w:p w:rsidR="00CF3B68" w:rsidRDefault="00CF3B68" w:rsidP="00CF3B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>Based on the inf</w:t>
      </w:r>
      <w:r>
        <w:rPr>
          <w:sz w:val="20"/>
          <w:szCs w:val="20"/>
        </w:rPr>
        <w:t>ormation in this table, which me</w:t>
      </w:r>
      <w:r w:rsidRPr="002350F9">
        <w:rPr>
          <w:sz w:val="20"/>
          <w:szCs w:val="20"/>
        </w:rPr>
        <w:t xml:space="preserve">n </w:t>
      </w:r>
      <w:r w:rsidRPr="00CA4014">
        <w:rPr>
          <w:b/>
          <w:sz w:val="20"/>
          <w:szCs w:val="20"/>
          <w:u w:val="single"/>
        </w:rPr>
        <w:t>could not</w:t>
      </w:r>
      <w:r w:rsidRPr="002350F9">
        <w:rPr>
          <w:sz w:val="20"/>
          <w:szCs w:val="20"/>
        </w:rPr>
        <w:t xml:space="preserve"> be the father of the baby? </w:t>
      </w:r>
    </w:p>
    <w:p w:rsidR="00CF3B68" w:rsidRPr="00CA4014" w:rsidRDefault="00CF3B68" w:rsidP="00CF3B68">
      <w:pPr>
        <w:ind w:left="360"/>
        <w:rPr>
          <w:sz w:val="20"/>
          <w:szCs w:val="20"/>
        </w:rPr>
      </w:pPr>
    </w:p>
    <w:p w:rsidR="00CF3B68" w:rsidRDefault="00CF3B68" w:rsidP="00CF3B68">
      <w:pPr>
        <w:tabs>
          <w:tab w:val="num" w:pos="36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hint</w:t>
      </w:r>
      <w:proofErr w:type="gramEnd"/>
      <w:r>
        <w:rPr>
          <w:i/>
          <w:sz w:val="20"/>
          <w:szCs w:val="20"/>
        </w:rPr>
        <w:t>… look at the baby’s blood type only…)____________________________________</w:t>
      </w:r>
    </w:p>
    <w:p w:rsidR="00CF3B68" w:rsidRPr="00CA4014" w:rsidRDefault="00CF3B68" w:rsidP="00CF3B68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You can use the Punnett square if you need help figuring it out.</w:t>
      </w:r>
    </w:p>
    <w:p w:rsidR="00CF3B68" w:rsidRPr="002350F9" w:rsidRDefault="00CF3B68" w:rsidP="00CF3B68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855" w:type="dxa"/>
        <w:tblLook w:val="01E0" w:firstRow="1" w:lastRow="1" w:firstColumn="1" w:lastColumn="1" w:noHBand="0" w:noVBand="0"/>
      </w:tblPr>
      <w:tblGrid>
        <w:gridCol w:w="1773"/>
        <w:gridCol w:w="1773"/>
      </w:tblGrid>
      <w:tr w:rsidR="00CF3B68" w:rsidRPr="002350F9" w:rsidTr="00D0346C">
        <w:trPr>
          <w:trHeight w:val="418"/>
        </w:trPr>
        <w:tc>
          <w:tcPr>
            <w:tcW w:w="1773" w:type="dxa"/>
            <w:shd w:val="clear" w:color="auto" w:fill="E7E6E6" w:themeFill="background2"/>
          </w:tcPr>
          <w:p w:rsidR="00CF3B68" w:rsidRPr="002350F9" w:rsidRDefault="00CF3B68" w:rsidP="00D0346C">
            <w:pPr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73" w:type="dxa"/>
            <w:shd w:val="clear" w:color="auto" w:fill="E7E6E6" w:themeFill="background2"/>
          </w:tcPr>
          <w:p w:rsidR="00CF3B68" w:rsidRPr="002350F9" w:rsidRDefault="00CF3B68" w:rsidP="00D03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22D7D6" wp14:editId="48BF23E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85725</wp:posOffset>
                      </wp:positionV>
                      <wp:extent cx="962025" cy="1033780"/>
                      <wp:effectExtent l="0" t="0" r="0" b="0"/>
                      <wp:wrapNone/>
                      <wp:docPr id="9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1"/>
                                    <w:gridCol w:w="601"/>
                                  </w:tblGrid>
                                  <w:tr w:rsidR="00CF3B68" w:rsidTr="00AD270F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601" w:type="dxa"/>
                                      </w:tcPr>
                                      <w:p w:rsidR="00CF3B68" w:rsidRDefault="00CF3B68"/>
                                    </w:tc>
                                    <w:tc>
                                      <w:tcPr>
                                        <w:tcW w:w="601" w:type="dxa"/>
                                      </w:tcPr>
                                      <w:p w:rsidR="00CF3B68" w:rsidRDefault="00CF3B68"/>
                                    </w:tc>
                                  </w:tr>
                                  <w:tr w:rsidR="00CF3B68" w:rsidTr="00AD270F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601" w:type="dxa"/>
                                      </w:tcPr>
                                      <w:p w:rsidR="00CF3B68" w:rsidRDefault="00CF3B68"/>
                                    </w:tc>
                                    <w:tc>
                                      <w:tcPr>
                                        <w:tcW w:w="601" w:type="dxa"/>
                                      </w:tcPr>
                                      <w:p w:rsidR="00CF3B68" w:rsidRDefault="00CF3B68"/>
                                    </w:tc>
                                  </w:tr>
                                </w:tbl>
                                <w:p w:rsidR="00CF3B68" w:rsidRDefault="00CF3B68" w:rsidP="00CF3B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D7D6" id="Text Box 8" o:spid="_x0000_s1032" type="#_x0000_t202" style="position:absolute;left:0;text-align:left;margin-left:298.35pt;margin-top:6.75pt;width:75.75pt;height:8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J4OgIAAEE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  <w:tr w:rsidR="00CF3B68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  <w:tc>
                                <w:tcPr>
                                  <w:tcW w:w="601" w:type="dxa"/>
                                </w:tcPr>
                                <w:p w:rsidR="00CF3B68" w:rsidRDefault="00CF3B68"/>
                              </w:tc>
                            </w:tr>
                          </w:tbl>
                          <w:p w:rsidR="00CF3B68" w:rsidRDefault="00CF3B68" w:rsidP="00CF3B68"/>
                        </w:txbxContent>
                      </v:textbox>
                    </v:shape>
                  </w:pict>
                </mc:Fallback>
              </mc:AlternateContent>
            </w:r>
            <w:r w:rsidRPr="002350F9">
              <w:rPr>
                <w:b/>
                <w:sz w:val="20"/>
                <w:szCs w:val="20"/>
              </w:rPr>
              <w:t>Blood Type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Mother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Baby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350F9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mailman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O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butcher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AB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The waiter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The cable guy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</w:tbl>
    <w:p w:rsidR="00CF3B68" w:rsidRDefault="00CF3B68" w:rsidP="00CF3B68">
      <w:pPr>
        <w:rPr>
          <w:sz w:val="20"/>
          <w:szCs w:val="20"/>
        </w:rPr>
      </w:pPr>
    </w:p>
    <w:p w:rsidR="00CF3B68" w:rsidRDefault="00CF3B68" w:rsidP="00CF3B68">
      <w:pPr>
        <w:rPr>
          <w:sz w:val="20"/>
          <w:szCs w:val="20"/>
        </w:rPr>
      </w:pPr>
    </w:p>
    <w:p w:rsidR="00CF3B68" w:rsidRDefault="00CF3B68" w:rsidP="00CF3B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sister of the mom above also had issues with finding out who the father of her baby was.  She had the state take a blood test of potential fathers.  </w:t>
      </w:r>
      <w:r w:rsidRPr="002350F9">
        <w:rPr>
          <w:sz w:val="20"/>
          <w:szCs w:val="20"/>
        </w:rPr>
        <w:t>Based on the inf</w:t>
      </w:r>
      <w:r>
        <w:rPr>
          <w:sz w:val="20"/>
          <w:szCs w:val="20"/>
        </w:rPr>
        <w:t>ormation in this table, why was the baby taken away by the state after the test</w:t>
      </w:r>
      <w:r w:rsidRPr="002350F9">
        <w:rPr>
          <w:sz w:val="20"/>
          <w:szCs w:val="20"/>
        </w:rPr>
        <w:t xml:space="preserve">? </w:t>
      </w:r>
    </w:p>
    <w:p w:rsidR="00CF3B68" w:rsidRPr="00CA4014" w:rsidRDefault="00CF3B68" w:rsidP="00CF3B68">
      <w:pPr>
        <w:ind w:left="360"/>
        <w:rPr>
          <w:sz w:val="20"/>
          <w:szCs w:val="20"/>
        </w:rPr>
      </w:pPr>
    </w:p>
    <w:p w:rsidR="00CF3B68" w:rsidRDefault="00CF3B68" w:rsidP="00CF3B68">
      <w:pPr>
        <w:tabs>
          <w:tab w:val="num" w:pos="36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(hint… look at the baby’s blood type only…)____________________________________________________________________</w:t>
      </w:r>
    </w:p>
    <w:p w:rsidR="00CF3B68" w:rsidRPr="002350F9" w:rsidRDefault="00CF3B68" w:rsidP="00CF3B68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840" w:type="dxa"/>
        <w:tblLook w:val="01E0" w:firstRow="1" w:lastRow="1" w:firstColumn="1" w:lastColumn="1" w:noHBand="0" w:noVBand="0"/>
      </w:tblPr>
      <w:tblGrid>
        <w:gridCol w:w="1773"/>
        <w:gridCol w:w="1773"/>
      </w:tblGrid>
      <w:tr w:rsidR="00CF3B68" w:rsidRPr="002350F9" w:rsidTr="00D0346C">
        <w:trPr>
          <w:trHeight w:val="418"/>
        </w:trPr>
        <w:tc>
          <w:tcPr>
            <w:tcW w:w="1773" w:type="dxa"/>
            <w:shd w:val="clear" w:color="auto" w:fill="E7E6E6" w:themeFill="background2"/>
          </w:tcPr>
          <w:p w:rsidR="00CF3B68" w:rsidRPr="002350F9" w:rsidRDefault="00CF3B68" w:rsidP="00D0346C">
            <w:pPr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73" w:type="dxa"/>
            <w:shd w:val="clear" w:color="auto" w:fill="E7E6E6" w:themeFill="background2"/>
          </w:tcPr>
          <w:p w:rsidR="00CF3B68" w:rsidRPr="002350F9" w:rsidRDefault="00CF3B68" w:rsidP="00D0346C">
            <w:pPr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Blood Type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Mother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Baby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AB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Bartender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O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at the club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AB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Cabdriver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CF3B68" w:rsidRPr="002350F9" w:rsidTr="00D0346C">
        <w:trPr>
          <w:trHeight w:val="418"/>
        </w:trPr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attendant</w:t>
            </w:r>
          </w:p>
        </w:tc>
        <w:tc>
          <w:tcPr>
            <w:tcW w:w="1773" w:type="dxa"/>
          </w:tcPr>
          <w:p w:rsidR="00CF3B68" w:rsidRPr="002350F9" w:rsidRDefault="00CF3B68" w:rsidP="00D0346C">
            <w:pPr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</w:tbl>
    <w:p w:rsidR="00CF3B68" w:rsidRDefault="00CF3B68" w:rsidP="00CF3B68">
      <w:pPr>
        <w:pStyle w:val="ListParagraph"/>
        <w:tabs>
          <w:tab w:val="bar" w:pos="360"/>
        </w:tabs>
        <w:rPr>
          <w:sz w:val="20"/>
          <w:szCs w:val="20"/>
        </w:rPr>
      </w:pPr>
    </w:p>
    <w:p w:rsidR="00C2333A" w:rsidRDefault="00C2333A"/>
    <w:sectPr w:rsidR="00C2333A" w:rsidSect="00CF3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D2895"/>
    <w:multiLevelType w:val="hybridMultilevel"/>
    <w:tmpl w:val="125A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8"/>
    <w:rsid w:val="004C1483"/>
    <w:rsid w:val="00846995"/>
    <w:rsid w:val="00C2333A"/>
    <w:rsid w:val="00CF3B68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9E965-CE1C-40BA-A981-8B5323D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dcterms:created xsi:type="dcterms:W3CDTF">2015-02-05T15:31:00Z</dcterms:created>
  <dcterms:modified xsi:type="dcterms:W3CDTF">2015-02-13T21:36:00Z</dcterms:modified>
</cp:coreProperties>
</file>